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7DB5" w14:textId="18428EF9" w:rsidR="00DD4F4E" w:rsidRDefault="00DD4F4E" w:rsidP="00DD4F4E">
      <w:pPr>
        <w:spacing w:line="360" w:lineRule="auto"/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5 kwietnia 2020 r. </w:t>
      </w:r>
    </w:p>
    <w:p w14:paraId="4D462D3E" w14:textId="77777777" w:rsidR="00DD4F4E" w:rsidRDefault="00DD4F4E" w:rsidP="0046058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</w:p>
    <w:p w14:paraId="6E1DE060" w14:textId="77777777" w:rsidR="00093C52" w:rsidRPr="00460589" w:rsidRDefault="002419FA" w:rsidP="00460589">
      <w:pPr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>Kochani!</w:t>
      </w:r>
    </w:p>
    <w:p w14:paraId="0B35A4BC" w14:textId="5AD056C2" w:rsidR="002419FA" w:rsidRPr="00460589" w:rsidRDefault="002419FA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>Zbliża się najświętszy czas Wielkiego Tygodnia, tak kochany przez każdego z nas. Niestety, będzie on inny niż wszystkie dotychczasowe. Dzięki tej inności będziemy bliżej Ukrzyżowanego Zbawiciela, bliżej przez nasze wyrzeczenia</w:t>
      </w:r>
      <w:r w:rsidR="00B07FDD">
        <w:rPr>
          <w:rFonts w:ascii="Book Antiqua" w:hAnsi="Book Antiqua"/>
          <w:sz w:val="24"/>
          <w:szCs w:val="24"/>
        </w:rPr>
        <w:t>,</w:t>
      </w:r>
      <w:r w:rsidRPr="00460589">
        <w:rPr>
          <w:rFonts w:ascii="Book Antiqua" w:hAnsi="Book Antiqua"/>
          <w:sz w:val="24"/>
          <w:szCs w:val="24"/>
        </w:rPr>
        <w:t xml:space="preserve"> przez nasze trudności i obawy. Obyśmy byli jak Szymon z Cyreny! </w:t>
      </w:r>
      <w:r w:rsidR="001672E9" w:rsidRPr="00460589">
        <w:rPr>
          <w:rFonts w:ascii="Book Antiqua" w:hAnsi="Book Antiqua"/>
          <w:sz w:val="24"/>
          <w:szCs w:val="24"/>
        </w:rPr>
        <w:t>W tym trudnym czasie Bóg daje nam szczególną łaskę, abyśmy zrozumieli, że rodzina jest „Ecclesia domestica” – Kościołem domowym. Jeśli więc</w:t>
      </w:r>
      <w:r w:rsidR="00B07FDD">
        <w:rPr>
          <w:rFonts w:ascii="Book Antiqua" w:hAnsi="Book Antiqua"/>
          <w:sz w:val="24"/>
          <w:szCs w:val="24"/>
        </w:rPr>
        <w:t xml:space="preserve"> jest</w:t>
      </w:r>
      <w:r w:rsidR="001672E9" w:rsidRPr="00460589">
        <w:rPr>
          <w:rFonts w:ascii="Book Antiqua" w:hAnsi="Book Antiqua"/>
          <w:sz w:val="24"/>
          <w:szCs w:val="24"/>
        </w:rPr>
        <w:t xml:space="preserve"> Kościołem, to zorganizujmy nasze życie rodzinne w tym świętym czasie</w:t>
      </w:r>
      <w:r w:rsidR="00B3374C" w:rsidRPr="00460589">
        <w:rPr>
          <w:rFonts w:ascii="Book Antiqua" w:hAnsi="Book Antiqua"/>
          <w:sz w:val="24"/>
          <w:szCs w:val="24"/>
        </w:rPr>
        <w:t xml:space="preserve"> na sposób k</w:t>
      </w:r>
      <w:r w:rsidR="001672E9" w:rsidRPr="00460589">
        <w:rPr>
          <w:rFonts w:ascii="Book Antiqua" w:hAnsi="Book Antiqua"/>
          <w:sz w:val="24"/>
          <w:szCs w:val="24"/>
        </w:rPr>
        <w:t xml:space="preserve">ościoła, niech stół będzie naszym ołtarzem, a my poczujmy się jako wspólnota Chrystusa Pana. </w:t>
      </w:r>
    </w:p>
    <w:p w14:paraId="23FD7C77" w14:textId="039C0F7B" w:rsidR="00B3374C" w:rsidRPr="00460589" w:rsidRDefault="00B3374C" w:rsidP="00460589">
      <w:pPr>
        <w:spacing w:line="360" w:lineRule="auto"/>
        <w:ind w:firstLine="708"/>
        <w:jc w:val="both"/>
        <w:rPr>
          <w:rFonts w:ascii="Book Antiqua" w:hAnsi="Book Antiqua"/>
          <w:bCs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 xml:space="preserve">Przypomnijmy sobie słowa zapisane w </w:t>
      </w:r>
      <w:r w:rsidRPr="00460589">
        <w:rPr>
          <w:rFonts w:ascii="Book Antiqua" w:hAnsi="Book Antiqua"/>
          <w:i/>
          <w:iCs/>
          <w:sz w:val="24"/>
          <w:szCs w:val="24"/>
        </w:rPr>
        <w:t>Dziejach Apostolskich</w:t>
      </w:r>
      <w:r w:rsidRPr="00460589">
        <w:rPr>
          <w:rFonts w:ascii="Book Antiqua" w:hAnsi="Book Antiqua"/>
          <w:sz w:val="24"/>
          <w:szCs w:val="24"/>
        </w:rPr>
        <w:t>: „</w:t>
      </w:r>
      <w:r w:rsidRPr="00460589">
        <w:rPr>
          <w:rFonts w:ascii="Book Antiqua" w:hAnsi="Book Antiqua"/>
          <w:iCs/>
          <w:color w:val="000000"/>
          <w:sz w:val="24"/>
          <w:szCs w:val="24"/>
        </w:rPr>
        <w:t>Wszyscy wierzący mieli jedno serce i jedną duszę. Nikt z nich nie uważał za swoje tego, co posiadał, ale wszystko było wspólne. Apostołowie z wielką mocą świadczyli o Zmartwychwstaniu Pana Jezusa i wszyscy byli obdarzeni bogactwem łaski. Nikt z nich nie cierpiał niedostatku, gdyż właściciele ziemi i domów sprzedawali je, a uzyskane pieniądze przynosili i składali przed apostołami. I rozdzielano je każdemu według potrzeb</w:t>
      </w:r>
      <w:r w:rsidRPr="00460589">
        <w:rPr>
          <w:rFonts w:ascii="Book Antiqua" w:hAnsi="Book Antiqua"/>
          <w:iCs/>
          <w:sz w:val="24"/>
          <w:szCs w:val="24"/>
        </w:rPr>
        <w:t>”</w:t>
      </w:r>
      <w:r w:rsidRPr="00460589">
        <w:rPr>
          <w:rFonts w:ascii="PT Serif" w:hAnsi="PT Serif"/>
          <w:b/>
          <w:bCs/>
          <w:sz w:val="24"/>
          <w:szCs w:val="24"/>
        </w:rPr>
        <w:t> </w:t>
      </w:r>
      <w:r w:rsidRPr="00460589">
        <w:rPr>
          <w:rFonts w:ascii="Book Antiqua" w:hAnsi="Book Antiqua"/>
          <w:bCs/>
          <w:sz w:val="24"/>
          <w:szCs w:val="24"/>
        </w:rPr>
        <w:t>(4,</w:t>
      </w:r>
      <w:r w:rsidR="00460589" w:rsidRPr="00460589">
        <w:rPr>
          <w:rFonts w:ascii="Book Antiqua" w:hAnsi="Book Antiqua"/>
          <w:bCs/>
          <w:sz w:val="24"/>
          <w:szCs w:val="24"/>
        </w:rPr>
        <w:t xml:space="preserve"> </w:t>
      </w:r>
      <w:r w:rsidRPr="00460589">
        <w:rPr>
          <w:rFonts w:ascii="Book Antiqua" w:hAnsi="Book Antiqua"/>
          <w:bCs/>
          <w:sz w:val="24"/>
          <w:szCs w:val="24"/>
        </w:rPr>
        <w:t>32-37).</w:t>
      </w:r>
    </w:p>
    <w:p w14:paraId="4E9CB599" w14:textId="5DD5F565" w:rsidR="00770B2C" w:rsidRPr="00460589" w:rsidRDefault="002419FA" w:rsidP="00460589">
      <w:pPr>
        <w:spacing w:line="360" w:lineRule="auto"/>
        <w:jc w:val="both"/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</w:pP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 </w:t>
      </w:r>
      <w:r w:rsidR="00103DD3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ab/>
      </w: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Pamiętajmy, że fundamentem i źródłem Kościoła jest całe</w:t>
      </w:r>
      <w:r w:rsidRPr="00460589">
        <w:rPr>
          <w:rFonts w:ascii="Book Antiqua" w:hAnsi="Book Antiqua" w:cs="Arial"/>
          <w:i/>
          <w:iCs/>
          <w:color w:val="202020"/>
          <w:sz w:val="24"/>
          <w:szCs w:val="24"/>
          <w:shd w:val="clear" w:color="auto" w:fill="FFFFFF"/>
        </w:rPr>
        <w:t> Triduum paschale</w:t>
      </w: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 xml:space="preserve">, ale niejako zawiera się ono, jest </w:t>
      </w:r>
      <w:r w:rsidR="00460589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„</w:t>
      </w: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skoncentrowane</w:t>
      </w:r>
      <w:r w:rsidR="00460589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”</w:t>
      </w: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 xml:space="preserve"> na zawsze w darze Eucharystii –</w:t>
      </w:r>
      <w:r w:rsidRPr="00460589">
        <w:rPr>
          <w:rFonts w:ascii="Book Antiqua" w:hAnsi="Book Antiqua" w:cs="Arial"/>
          <w:i/>
          <w:color w:val="202020"/>
          <w:sz w:val="24"/>
          <w:szCs w:val="24"/>
          <w:shd w:val="clear" w:color="auto" w:fill="FFFFFF"/>
        </w:rPr>
        <w:t xml:space="preserve"> Misterium Fidei!</w:t>
      </w: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 xml:space="preserve"> Tak jak Kościół żyje z Eucharystii, tak i my żyjemy dzięki Niej. </w:t>
      </w:r>
      <w:r w:rsidRPr="00460589">
        <w:rPr>
          <w:rFonts w:ascii="Book Antiqua" w:hAnsi="Book Antiqua"/>
          <w:sz w:val="24"/>
          <w:szCs w:val="24"/>
        </w:rPr>
        <w:t xml:space="preserve">W Wielki Czwartek będziemy więc w sposób duchowy razem z Chrystusem i Jego </w:t>
      </w:r>
      <w:r w:rsidR="00B07FDD">
        <w:rPr>
          <w:rFonts w:ascii="Book Antiqua" w:hAnsi="Book Antiqua"/>
          <w:sz w:val="24"/>
          <w:szCs w:val="24"/>
        </w:rPr>
        <w:t>a</w:t>
      </w:r>
      <w:r w:rsidRPr="00460589">
        <w:rPr>
          <w:rFonts w:ascii="Book Antiqua" w:hAnsi="Book Antiqua"/>
          <w:sz w:val="24"/>
          <w:szCs w:val="24"/>
        </w:rPr>
        <w:t xml:space="preserve">postołami w Wieczerniku. Trwajmy </w:t>
      </w:r>
      <w:r w:rsidR="00103DD3" w:rsidRPr="00460589">
        <w:rPr>
          <w:rFonts w:ascii="Book Antiqua" w:hAnsi="Book Antiqua"/>
          <w:sz w:val="24"/>
          <w:szCs w:val="24"/>
        </w:rPr>
        <w:t xml:space="preserve">z najbliższymi </w:t>
      </w:r>
      <w:r w:rsidRPr="00460589">
        <w:rPr>
          <w:rFonts w:ascii="Book Antiqua" w:hAnsi="Book Antiqua"/>
          <w:sz w:val="24"/>
          <w:szCs w:val="24"/>
        </w:rPr>
        <w:t xml:space="preserve">na dziękczynieniu </w:t>
      </w:r>
      <w:r w:rsidR="00103DD3" w:rsidRPr="00460589">
        <w:rPr>
          <w:rFonts w:ascii="Book Antiqua" w:hAnsi="Book Antiqua"/>
          <w:sz w:val="24"/>
          <w:szCs w:val="24"/>
        </w:rPr>
        <w:t>za ten największy dar! Nie zapominajmy o słowach św. Jana Pawła II, że „</w:t>
      </w:r>
      <w:r w:rsidR="00103DD3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Kościół otrzymał Eucharystię od Chrystusa nie jako jeden z wielu cennych darów, ale jako</w:t>
      </w:r>
      <w:r w:rsidR="00103DD3" w:rsidRPr="00460589">
        <w:rPr>
          <w:rFonts w:ascii="Book Antiqua" w:hAnsi="Book Antiqua" w:cs="Arial"/>
          <w:i/>
          <w:iCs/>
          <w:color w:val="202020"/>
          <w:sz w:val="24"/>
          <w:szCs w:val="24"/>
          <w:shd w:val="clear" w:color="auto" w:fill="FFFFFF"/>
        </w:rPr>
        <w:t> dar największy,</w:t>
      </w:r>
      <w:r w:rsidR="00103DD3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 ponieważ jest to dar z samego siebie, dar Jego dzieła zbawienia</w:t>
      </w:r>
      <w:r w:rsidR="00460589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”</w:t>
      </w:r>
      <w:r w:rsidR="00103DD3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 xml:space="preserve"> (encyklika </w:t>
      </w:r>
      <w:r w:rsidR="00103DD3" w:rsidRPr="00460589">
        <w:rPr>
          <w:rFonts w:ascii="Book Antiqua" w:hAnsi="Book Antiqua" w:cs="Arial"/>
          <w:i/>
          <w:color w:val="202020"/>
          <w:sz w:val="24"/>
          <w:szCs w:val="24"/>
          <w:shd w:val="clear" w:color="auto" w:fill="FFFFFF"/>
        </w:rPr>
        <w:t>Ecclesia de Eucharistia</w:t>
      </w:r>
      <w:r w:rsidR="00103DD3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 xml:space="preserve">, nr 11). </w:t>
      </w:r>
    </w:p>
    <w:p w14:paraId="4F73C77A" w14:textId="77777777" w:rsidR="002702AB" w:rsidRDefault="00103DD3" w:rsidP="002702AB">
      <w:pPr>
        <w:spacing w:line="360" w:lineRule="auto"/>
        <w:ind w:firstLine="708"/>
        <w:jc w:val="both"/>
        <w:rPr>
          <w:rFonts w:ascii="Book Antiqua" w:hAnsi="Book Antiqua" w:cs="Arial"/>
          <w:sz w:val="24"/>
          <w:szCs w:val="24"/>
          <w:bdr w:val="none" w:sz="0" w:space="0" w:color="auto" w:frame="1"/>
        </w:rPr>
      </w:pP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lastRenderedPageBreak/>
        <w:t xml:space="preserve">Nie tylko w tym dniu, ale każdego dnia przystępujmy do </w:t>
      </w:r>
      <w:r w:rsidR="00460589"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k</w:t>
      </w:r>
      <w:r w:rsidRPr="00460589">
        <w:rPr>
          <w:rFonts w:ascii="Book Antiqua" w:hAnsi="Book Antiqua" w:cs="Arial"/>
          <w:color w:val="202020"/>
          <w:sz w:val="24"/>
          <w:szCs w:val="24"/>
          <w:shd w:val="clear" w:color="auto" w:fill="FFFFFF"/>
        </w:rPr>
        <w:t>omunii duchowej, która j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est przede wszystkim wyznaniem wiary w realną obecność Jezusa w Eucharystii, jest aktem miłości do Jezusa w Eucharystii i głębokim pragnieniem, by Jezus chciał wejść i przemieniać nasze życie. Zarówno </w:t>
      </w:r>
      <w:r w:rsidR="00460589"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k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omunia duchowa, jak i komunia sakramentalna mo</w:t>
      </w:r>
      <w:r w:rsidR="00B07FDD">
        <w:rPr>
          <w:rFonts w:ascii="Book Antiqua" w:hAnsi="Book Antiqua" w:cs="Arial"/>
          <w:sz w:val="24"/>
          <w:szCs w:val="24"/>
          <w:bdr w:val="none" w:sz="0" w:space="0" w:color="auto" w:frame="1"/>
        </w:rPr>
        <w:t>gą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przynieść takie same skutki, czyli pogłębi</w:t>
      </w:r>
      <w:r w:rsidR="00B07FDD">
        <w:rPr>
          <w:rFonts w:ascii="Book Antiqua" w:hAnsi="Book Antiqua" w:cs="Arial"/>
          <w:sz w:val="24"/>
          <w:szCs w:val="24"/>
          <w:bdr w:val="none" w:sz="0" w:space="0" w:color="auto" w:frame="1"/>
        </w:rPr>
        <w:t>ą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więź z Jezusem i pom</w:t>
      </w:r>
      <w:r w:rsidR="00B07FDD">
        <w:rPr>
          <w:rFonts w:ascii="Book Antiqua" w:hAnsi="Book Antiqua" w:cs="Arial"/>
          <w:sz w:val="24"/>
          <w:szCs w:val="24"/>
          <w:bdr w:val="none" w:sz="0" w:space="0" w:color="auto" w:frame="1"/>
        </w:rPr>
        <w:t>o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g</w:t>
      </w:r>
      <w:r w:rsidR="00B07FDD">
        <w:rPr>
          <w:rFonts w:ascii="Book Antiqua" w:hAnsi="Book Antiqua" w:cs="Arial"/>
          <w:sz w:val="24"/>
          <w:szCs w:val="24"/>
          <w:bdr w:val="none" w:sz="0" w:space="0" w:color="auto" w:frame="1"/>
        </w:rPr>
        <w:t>ą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walczyć z pokusami, uwrażliwi</w:t>
      </w:r>
      <w:r w:rsidR="00B07FDD">
        <w:rPr>
          <w:rFonts w:ascii="Book Antiqua" w:hAnsi="Book Antiqua" w:cs="Arial"/>
          <w:sz w:val="24"/>
          <w:szCs w:val="24"/>
          <w:bdr w:val="none" w:sz="0" w:space="0" w:color="auto" w:frame="1"/>
        </w:rPr>
        <w:t>ą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na innych ludzi.  Kard. J. Ratzinger pisał w książce </w:t>
      </w:r>
      <w:r w:rsidRPr="00460589">
        <w:rPr>
          <w:rFonts w:ascii="Book Antiqua" w:hAnsi="Book Antiqua" w:cs="Arial"/>
          <w:i/>
          <w:sz w:val="24"/>
          <w:szCs w:val="24"/>
          <w:bdr w:val="none" w:sz="0" w:space="0" w:color="auto" w:frame="1"/>
        </w:rPr>
        <w:t>Sól ziemi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: </w:t>
      </w:r>
      <w:r w:rsidR="00460589"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„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Komunia duchowa wiąże się z cierpieniem z powodu nieprzystąpienia do Stołu Pańskiego. Ale równocześnie tęsknota, pragnienie otwiera miejsce dla działania Boga, który przychodzi pocieszać, oświecać, umacniać i wynagradzać</w:t>
      </w:r>
      <w:r w:rsidR="00460589"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”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. T</w:t>
      </w:r>
      <w:r w:rsidR="00460589"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ę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praktykę zalecali święci, przypominali o niej także papieże – Jan Paweł II i Benedykt XVI. Papież Jan Paweł II przypominał zachętę św. Teresy od Jezusa: „Kiedy nie przystępujecie do Komunii i nie uczestniczycie we mszy św., najbardziej korzystną rzeczą jest praktyka Komunii duchowej (…)</w:t>
      </w:r>
      <w:r w:rsidR="00460589"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>.</w:t>
      </w:r>
      <w:r w:rsidRPr="00460589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Dzięki niej obficie jesteście naznaczeni miłością naszego Pana”.</w:t>
      </w:r>
      <w:r w:rsidR="002702AB">
        <w:rPr>
          <w:rFonts w:ascii="Book Antiqua" w:hAnsi="Book Antiqua" w:cs="Arial"/>
          <w:sz w:val="24"/>
          <w:szCs w:val="24"/>
          <w:bdr w:val="none" w:sz="0" w:space="0" w:color="auto" w:frame="1"/>
        </w:rPr>
        <w:t xml:space="preserve"> </w:t>
      </w:r>
    </w:p>
    <w:p w14:paraId="761F7C8F" w14:textId="5B4563EE" w:rsidR="002702AB" w:rsidRPr="002702AB" w:rsidRDefault="002702AB" w:rsidP="002702AB">
      <w:pPr>
        <w:spacing w:line="360" w:lineRule="auto"/>
        <w:ind w:firstLine="708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2702AB">
        <w:rPr>
          <w:rFonts w:ascii="Book Antiqua" w:hAnsi="Book Antiqua" w:cs="Times New Roman"/>
          <w:sz w:val="24"/>
          <w:szCs w:val="24"/>
          <w:bdr w:val="none" w:sz="0" w:space="0" w:color="auto" w:frame="1"/>
        </w:rPr>
        <w:t xml:space="preserve">Niech ona będzie poprzedzona żalem doskonałym. Na ten temat wypowiedziała się 20 marca br. Penitencjaria Apostolska: „ </w:t>
      </w:r>
      <w:r w:rsidRPr="002702AB">
        <w:rPr>
          <w:rFonts w:ascii="Book Antiqua" w:hAnsi="Book Antiqua" w:cs="Times New Roman"/>
          <w:color w:val="000000"/>
          <w:sz w:val="24"/>
          <w:szCs w:val="24"/>
        </w:rPr>
        <w:t>Tam, gdzie pojedynczy wierni znaleźliby się w bolesnej sytuacji niemożności otrzymania absolucji sakramentalnej, przypomina się, że istnieje akt żalu doskonałego wyrażony w relacji do Boga i zawierający szczere pragnienie pojednania z towarzyszącą mu obietnicą spowiedzi, gdy taka możliwość zaistnieje”.</w:t>
      </w:r>
    </w:p>
    <w:p w14:paraId="3F5985FD" w14:textId="5D34900E" w:rsidR="00B3374C" w:rsidRPr="00460589" w:rsidRDefault="00103DD3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>W t</w:t>
      </w:r>
      <w:r w:rsidR="000E038B" w:rsidRPr="00460589">
        <w:rPr>
          <w:rFonts w:ascii="Book Antiqua" w:hAnsi="Book Antiqua"/>
          <w:sz w:val="24"/>
          <w:szCs w:val="24"/>
        </w:rPr>
        <w:t>y</w:t>
      </w:r>
      <w:r w:rsidRPr="00460589">
        <w:rPr>
          <w:rFonts w:ascii="Book Antiqua" w:hAnsi="Book Antiqua"/>
          <w:sz w:val="24"/>
          <w:szCs w:val="24"/>
        </w:rPr>
        <w:t xml:space="preserve">m dniu dziękujmy też za dar kapłaństwa, bez którego nie byłoby </w:t>
      </w:r>
      <w:r w:rsidR="000E038B" w:rsidRPr="00460589">
        <w:rPr>
          <w:rFonts w:ascii="Book Antiqua" w:hAnsi="Book Antiqua"/>
          <w:sz w:val="24"/>
          <w:szCs w:val="24"/>
        </w:rPr>
        <w:t xml:space="preserve">życia sakramentalnego. Dziękujmy za naszych biskupów i kapłanów, módlmy się o potrzebne łaski dla </w:t>
      </w:r>
      <w:r w:rsidR="00460589" w:rsidRPr="00460589">
        <w:rPr>
          <w:rFonts w:ascii="Book Antiqua" w:hAnsi="Book Antiqua"/>
          <w:sz w:val="24"/>
          <w:szCs w:val="24"/>
        </w:rPr>
        <w:t>n</w:t>
      </w:r>
      <w:r w:rsidR="000E038B" w:rsidRPr="00460589">
        <w:rPr>
          <w:rFonts w:ascii="Book Antiqua" w:hAnsi="Book Antiqua"/>
          <w:sz w:val="24"/>
          <w:szCs w:val="24"/>
        </w:rPr>
        <w:t>ich. Otacza</w:t>
      </w:r>
      <w:r w:rsidR="00BD7A40" w:rsidRPr="00460589">
        <w:rPr>
          <w:rFonts w:ascii="Book Antiqua" w:hAnsi="Book Antiqua"/>
          <w:sz w:val="24"/>
          <w:szCs w:val="24"/>
        </w:rPr>
        <w:t>j</w:t>
      </w:r>
      <w:r w:rsidR="000E038B" w:rsidRPr="00460589">
        <w:rPr>
          <w:rFonts w:ascii="Book Antiqua" w:hAnsi="Book Antiqua"/>
          <w:sz w:val="24"/>
          <w:szCs w:val="24"/>
        </w:rPr>
        <w:t>my ich życzliwością i chętnie wspierajmy ich wysiłki duszpasterskie</w:t>
      </w:r>
      <w:r w:rsidR="00BD7A40" w:rsidRPr="00460589">
        <w:rPr>
          <w:rFonts w:ascii="Book Antiqua" w:hAnsi="Book Antiqua"/>
          <w:sz w:val="24"/>
          <w:szCs w:val="24"/>
        </w:rPr>
        <w:t>, bądźmy ich najbliższymi współpracownikami</w:t>
      </w:r>
      <w:r w:rsidR="000E038B" w:rsidRPr="00460589">
        <w:rPr>
          <w:rFonts w:ascii="Book Antiqua" w:hAnsi="Book Antiqua"/>
          <w:sz w:val="24"/>
          <w:szCs w:val="24"/>
        </w:rPr>
        <w:t xml:space="preserve">. Módlmy się za diakonów i kleryków, aby </w:t>
      </w:r>
      <w:r w:rsidR="00BD7A40" w:rsidRPr="00460589">
        <w:rPr>
          <w:rFonts w:ascii="Book Antiqua" w:hAnsi="Book Antiqua"/>
          <w:sz w:val="24"/>
          <w:szCs w:val="24"/>
        </w:rPr>
        <w:t>wytrwali na drodze powołania</w:t>
      </w:r>
      <w:r w:rsidR="00B07FDD">
        <w:rPr>
          <w:rFonts w:ascii="Book Antiqua" w:hAnsi="Book Antiqua"/>
          <w:sz w:val="24"/>
          <w:szCs w:val="24"/>
        </w:rPr>
        <w:t>;</w:t>
      </w:r>
      <w:r w:rsidR="00BD7A40" w:rsidRPr="00460589">
        <w:rPr>
          <w:rFonts w:ascii="Book Antiqua" w:hAnsi="Book Antiqua"/>
          <w:sz w:val="24"/>
          <w:szCs w:val="24"/>
        </w:rPr>
        <w:t xml:space="preserve"> nie zapominajmy o modlitwie i codziennej trosce o nowe powołania kapłańskie i zakonne. Polecajmy Panu Bogu naszych misjonarzy, a szczególnie </w:t>
      </w:r>
      <w:r w:rsidR="00460589" w:rsidRPr="00460589">
        <w:rPr>
          <w:rFonts w:ascii="Book Antiqua" w:hAnsi="Book Antiqua"/>
          <w:sz w:val="24"/>
          <w:szCs w:val="24"/>
        </w:rPr>
        <w:t xml:space="preserve">zaprzyjaźnionego z nami </w:t>
      </w:r>
      <w:r w:rsidR="00BD7A40" w:rsidRPr="00460589">
        <w:rPr>
          <w:rFonts w:ascii="Book Antiqua" w:hAnsi="Book Antiqua"/>
          <w:sz w:val="24"/>
          <w:szCs w:val="24"/>
        </w:rPr>
        <w:t xml:space="preserve">ks. Grzegorza. W tym dniu módlmy się za zmarłych </w:t>
      </w:r>
      <w:r w:rsidR="002702AB">
        <w:rPr>
          <w:rFonts w:ascii="Book Antiqua" w:hAnsi="Book Antiqua"/>
          <w:sz w:val="24"/>
          <w:szCs w:val="24"/>
        </w:rPr>
        <w:t>kapłanów, szczególnie tych, z rą</w:t>
      </w:r>
      <w:r w:rsidR="00BD7A40" w:rsidRPr="00460589">
        <w:rPr>
          <w:rFonts w:ascii="Book Antiqua" w:hAnsi="Book Antiqua"/>
          <w:sz w:val="24"/>
          <w:szCs w:val="24"/>
        </w:rPr>
        <w:t xml:space="preserve">k których przyjmowaliśmy sakramenty święte. W godzinach wieczornych spotkajmy się rodzinnie </w:t>
      </w:r>
      <w:r w:rsidR="00770B2C" w:rsidRPr="00460589">
        <w:rPr>
          <w:rFonts w:ascii="Book Antiqua" w:hAnsi="Book Antiqua"/>
          <w:sz w:val="24"/>
          <w:szCs w:val="24"/>
        </w:rPr>
        <w:lastRenderedPageBreak/>
        <w:t>na modlitwie z Chrystusem przywiązanym do kamiennego słupa, niemiłosiernie biczowanym i przez szyderstwo okrutne cierniowym wieńcem ukoronowany</w:t>
      </w:r>
      <w:r w:rsidR="00460589">
        <w:rPr>
          <w:rFonts w:ascii="Book Antiqua" w:hAnsi="Book Antiqua"/>
          <w:sz w:val="24"/>
          <w:szCs w:val="24"/>
        </w:rPr>
        <w:t>m</w:t>
      </w:r>
      <w:r w:rsidR="00770B2C" w:rsidRPr="00460589">
        <w:rPr>
          <w:rFonts w:ascii="Book Antiqua" w:hAnsi="Book Antiqua"/>
          <w:sz w:val="24"/>
          <w:szCs w:val="24"/>
        </w:rPr>
        <w:t xml:space="preserve">! </w:t>
      </w:r>
    </w:p>
    <w:p w14:paraId="68761426" w14:textId="7D9AB024" w:rsidR="00F46104" w:rsidRPr="00460589" w:rsidRDefault="00B3374C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W Wielki Piątek, w dniu pokuty i postu, wspominajmy mękę i śmierć Jezusa, trwając w adoracji Krzyża. </w:t>
      </w:r>
      <w:r w:rsidR="00460589">
        <w:rPr>
          <w:rFonts w:ascii="Book Antiqua" w:hAnsi="Book Antiqua"/>
          <w:sz w:val="24"/>
          <w:szCs w:val="24"/>
          <w:shd w:val="clear" w:color="auto" w:fill="FFFFFF"/>
        </w:rPr>
        <w:t>„</w:t>
      </w:r>
      <w:r w:rsidRPr="00460589">
        <w:rPr>
          <w:rFonts w:ascii="Book Antiqua" w:hAnsi="Book Antiqua"/>
          <w:i/>
          <w:iCs/>
          <w:sz w:val="24"/>
          <w:szCs w:val="24"/>
          <w:shd w:val="clear" w:color="auto" w:fill="FFFFFF"/>
        </w:rPr>
        <w:t>Ecce lignum Crucis, in quo salus mundi pependit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— oto drzewo Krzyża, na którym zawisło Zbawienie świata</w:t>
      </w:r>
      <w:r w:rsidR="00460589">
        <w:rPr>
          <w:rFonts w:ascii="Book Antiqua" w:hAnsi="Book Antiqua"/>
          <w:sz w:val="24"/>
          <w:szCs w:val="24"/>
          <w:shd w:val="clear" w:color="auto" w:fill="FFFFFF"/>
        </w:rPr>
        <w:t>”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>. Na Kalwarii Syn Boży wziął na siebie nasze grzechy, ofiarując się Ojcu jako ofiara przebłagalna. Z Krzyża, źródła naszego zbawienia, rodzi się nowe życie dzieci Bożych.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F46104" w:rsidRPr="00460589">
        <w:rPr>
          <w:rFonts w:ascii="Book Antiqua" w:hAnsi="Book Antiqua"/>
          <w:sz w:val="24"/>
          <w:szCs w:val="24"/>
        </w:rPr>
        <w:t>M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>ęka Chrystusa trwa nadal w dramatycznych wydarzeniach, które w tym czasie boleśnie dotykają tylu ludzi we wszystkich częściach świata.</w:t>
      </w:r>
    </w:p>
    <w:p w14:paraId="14EFDC76" w14:textId="185F9479" w:rsidR="00B3374C" w:rsidRPr="00460589" w:rsidRDefault="00B3374C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>W tym wyjątkowym dniu s</w:t>
      </w:r>
      <w:r w:rsidR="00C34CC6" w:rsidRPr="00460589">
        <w:rPr>
          <w:rFonts w:ascii="Book Antiqua" w:hAnsi="Book Antiqua"/>
          <w:sz w:val="24"/>
          <w:szCs w:val="24"/>
        </w:rPr>
        <w:t xml:space="preserve">tańmy z rodziną pod Krzyżem naszego Pana Jezusa Chrystusa. Niech Krzyż znajdzie się w naszym mieszkaniu na centralnym miejscu, zapalmy święcę i połóżmy kwiaty. I niech już tak pozostanie, nie chowajmy go i nie ukrywajmy. Krzyż zasługuje na centralne miejsce w naszej rodzinie. </w:t>
      </w:r>
    </w:p>
    <w:p w14:paraId="50E9487F" w14:textId="062CEADF" w:rsidR="00B3374C" w:rsidRPr="00460589" w:rsidRDefault="00C34CC6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 xml:space="preserve"> W tym Krzyżu na Golgocie otwiera się horyzont życia wiecznego dla świata, dla człowieka żyjącego w tym świecie, a zarazem poddanego konieczności umierania. Sam Chrystus nas o tym zapewnia, gdy mówi: </w:t>
      </w:r>
      <w:r w:rsidR="00B25934">
        <w:rPr>
          <w:rFonts w:ascii="Book Antiqua" w:hAnsi="Book Antiqua"/>
          <w:sz w:val="24"/>
          <w:szCs w:val="24"/>
        </w:rPr>
        <w:t>„</w:t>
      </w:r>
      <w:r w:rsidRPr="00460589">
        <w:rPr>
          <w:rFonts w:ascii="Book Antiqua" w:hAnsi="Book Antiqua"/>
          <w:sz w:val="24"/>
          <w:szCs w:val="24"/>
        </w:rPr>
        <w:t>Tak (...) Bóg umiłował świat, że Syna swego Jednorodzonego dał, aby każdy, kto w Niego wierzy, nie zginął, ale miał życie wieczne</w:t>
      </w:r>
      <w:r w:rsidR="00B25934">
        <w:rPr>
          <w:rFonts w:ascii="Book Antiqua" w:hAnsi="Book Antiqua"/>
          <w:sz w:val="24"/>
          <w:szCs w:val="24"/>
        </w:rPr>
        <w:t>”</w:t>
      </w:r>
      <w:r w:rsidRPr="00460589">
        <w:rPr>
          <w:rFonts w:ascii="Book Antiqua" w:hAnsi="Book Antiqua"/>
          <w:sz w:val="24"/>
          <w:szCs w:val="24"/>
        </w:rPr>
        <w:t xml:space="preserve"> (J 3, 16). W Częstochowie Ojciec Święty </w:t>
      </w:r>
      <w:r w:rsidR="00B25934" w:rsidRPr="00460589">
        <w:rPr>
          <w:rFonts w:ascii="Book Antiqua" w:hAnsi="Book Antiqua"/>
          <w:sz w:val="24"/>
          <w:szCs w:val="24"/>
        </w:rPr>
        <w:t>wołał</w:t>
      </w:r>
      <w:r w:rsidR="00B25934">
        <w:rPr>
          <w:rFonts w:ascii="Book Antiqua" w:hAnsi="Book Antiqua"/>
          <w:sz w:val="24"/>
          <w:szCs w:val="24"/>
        </w:rPr>
        <w:t>:</w:t>
      </w:r>
      <w:r w:rsidR="00B25934" w:rsidRPr="00460589">
        <w:rPr>
          <w:rFonts w:ascii="Book Antiqua" w:hAnsi="Book Antiqua"/>
          <w:sz w:val="24"/>
          <w:szCs w:val="24"/>
        </w:rPr>
        <w:t xml:space="preserve"> </w:t>
      </w:r>
      <w:r w:rsidR="00B25934">
        <w:rPr>
          <w:rFonts w:ascii="Book Antiqua" w:hAnsi="Book Antiqua"/>
          <w:sz w:val="24"/>
          <w:szCs w:val="24"/>
        </w:rPr>
        <w:t>„N</w:t>
      </w:r>
      <w:r w:rsidRPr="00460589">
        <w:rPr>
          <w:rFonts w:ascii="Book Antiqua" w:hAnsi="Book Antiqua"/>
          <w:sz w:val="24"/>
          <w:szCs w:val="24"/>
        </w:rPr>
        <w:t>ie chciejcie Polski bez krzyża, Polski łatwej. Trzeba iść po śladach tego, czym, a raczej kim, na przestrzeni pokoleń był Chrystus dla synów i córek tej ziemi. I to nie tylko dla tych, którzy jawnie weń wierzyli, którzy Go wyznawali wiarą Kościoła. Ale także i dla tych, pozornie stojących opodal, poza Kościołem. Dla tych wątpiących, dla tych sprzeciwiających się. Krzyż jest niemym, ale wymownym  świadkiem naszych czasów”.</w:t>
      </w:r>
    </w:p>
    <w:p w14:paraId="208F21BB" w14:textId="77777777" w:rsidR="00B3374C" w:rsidRPr="00460589" w:rsidRDefault="00C34CC6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460589">
        <w:rPr>
          <w:rFonts w:ascii="Book Antiqua" w:hAnsi="Book Antiqua"/>
          <w:sz w:val="24"/>
          <w:szCs w:val="24"/>
        </w:rPr>
        <w:t xml:space="preserve">Przeprośmy Chrystusa ukrzyżowanego za wszelkie zniewagi, jakich wciąż doznaje w naszej Ojczyźnie i w świecie. Za tych wszystkich, którzy odwrócili się od Chrystusa i Jego Krzyża, którzy wzgardzili Jego przykazaniami. Prośmy, aby wrócili jak najszybciej do Miłosiernego Ojca. </w:t>
      </w:r>
    </w:p>
    <w:p w14:paraId="2E0DC47F" w14:textId="25CFA69F" w:rsidR="00B3374C" w:rsidRPr="00460589" w:rsidRDefault="00C34CC6" w:rsidP="00460589">
      <w:pPr>
        <w:spacing w:line="360" w:lineRule="auto"/>
        <w:ind w:firstLine="708"/>
        <w:jc w:val="both"/>
        <w:rPr>
          <w:rFonts w:ascii="Book Antiqua" w:hAnsi="Book Antiqua"/>
          <w:color w:val="141412"/>
          <w:sz w:val="24"/>
          <w:szCs w:val="24"/>
          <w:shd w:val="clear" w:color="auto" w:fill="FFFFFF"/>
        </w:rPr>
      </w:pPr>
      <w:r w:rsidRPr="00460589">
        <w:rPr>
          <w:rFonts w:ascii="Book Antiqua" w:hAnsi="Book Antiqua"/>
          <w:sz w:val="24"/>
          <w:szCs w:val="24"/>
        </w:rPr>
        <w:t xml:space="preserve">Odczytajmy </w:t>
      </w:r>
      <w:r w:rsidRPr="00B25934">
        <w:rPr>
          <w:rFonts w:ascii="Book Antiqua" w:hAnsi="Book Antiqua"/>
          <w:i/>
          <w:iCs/>
          <w:sz w:val="24"/>
          <w:szCs w:val="24"/>
        </w:rPr>
        <w:t>Ewangelię</w:t>
      </w:r>
      <w:r w:rsidRPr="00460589">
        <w:rPr>
          <w:rFonts w:ascii="Book Antiqua" w:hAnsi="Book Antiqua"/>
          <w:sz w:val="24"/>
          <w:szCs w:val="24"/>
        </w:rPr>
        <w:t xml:space="preserve"> o Męce Pańskiej, zaśpiewajmy </w:t>
      </w:r>
      <w:r w:rsidRPr="00B25934">
        <w:rPr>
          <w:rFonts w:ascii="Book Antiqua" w:hAnsi="Book Antiqua"/>
          <w:i/>
          <w:iCs/>
          <w:sz w:val="24"/>
          <w:szCs w:val="24"/>
        </w:rPr>
        <w:t>Gorzkie żale</w:t>
      </w:r>
      <w:r w:rsidRPr="00460589">
        <w:rPr>
          <w:rFonts w:ascii="Book Antiqua" w:hAnsi="Book Antiqua"/>
          <w:sz w:val="24"/>
          <w:szCs w:val="24"/>
        </w:rPr>
        <w:t xml:space="preserve"> i odmówmy </w:t>
      </w:r>
      <w:r w:rsidRPr="00B25934">
        <w:rPr>
          <w:rFonts w:ascii="Book Antiqua" w:hAnsi="Book Antiqua"/>
          <w:i/>
          <w:iCs/>
          <w:sz w:val="24"/>
          <w:szCs w:val="24"/>
        </w:rPr>
        <w:t>Drogę Krzyżową</w:t>
      </w:r>
      <w:r w:rsidR="001672E9" w:rsidRPr="00460589">
        <w:rPr>
          <w:rFonts w:ascii="Book Antiqua" w:hAnsi="Book Antiqua"/>
          <w:sz w:val="24"/>
          <w:szCs w:val="24"/>
        </w:rPr>
        <w:t xml:space="preserve">, a o godz. 15.00 odmówmy </w:t>
      </w:r>
      <w:r w:rsidR="001672E9" w:rsidRPr="00B25934">
        <w:rPr>
          <w:rFonts w:ascii="Book Antiqua" w:hAnsi="Book Antiqua"/>
          <w:i/>
          <w:iCs/>
          <w:sz w:val="24"/>
          <w:szCs w:val="24"/>
        </w:rPr>
        <w:t>Koronkę do Miłosierdzia Bożego</w:t>
      </w:r>
      <w:r w:rsidR="001672E9" w:rsidRPr="00460589">
        <w:rPr>
          <w:rFonts w:ascii="Book Antiqua" w:hAnsi="Book Antiqua"/>
          <w:sz w:val="24"/>
          <w:szCs w:val="24"/>
        </w:rPr>
        <w:t xml:space="preserve">. W tym </w:t>
      </w:r>
      <w:r w:rsidR="001672E9" w:rsidRPr="00460589">
        <w:rPr>
          <w:rFonts w:ascii="Book Antiqua" w:hAnsi="Book Antiqua"/>
          <w:sz w:val="24"/>
          <w:szCs w:val="24"/>
        </w:rPr>
        <w:lastRenderedPageBreak/>
        <w:t>szczególnym dniu ucałujmy Krzyż i adorujmy go. Spoglądajmy na niego z wiarą i ufnością, z Niego płynie moc i siła, w nim jest nasze zwycięstwo i ocalenie. Przypomnijmy sobie wydarzenie biblijne związane z w</w:t>
      </w:r>
      <w:r w:rsidR="001672E9" w:rsidRPr="00460589">
        <w:rPr>
          <w:rFonts w:ascii="Book Antiqua" w:hAnsi="Book Antiqua"/>
          <w:color w:val="141412"/>
          <w:sz w:val="24"/>
          <w:szCs w:val="24"/>
          <w:shd w:val="clear" w:color="auto" w:fill="FFFFFF"/>
        </w:rPr>
        <w:t>ężem miedzianym zawieszonym na palu przez Mojżesza. Kto spojrzał na węża, zostawał przy życiu, kto patrzy na Chrystusa i wierzy w Niego, ma życie wieczne. „Jak Mojżesz wywyższył węża na pustyni, tak potrzeba, aby wywyższono Syna Człowieczego, aby każdy, kto w Niego wierzy, miał życie wieczne” (J 3,</w:t>
      </w:r>
      <w:r w:rsidR="00B25934">
        <w:rPr>
          <w:rFonts w:ascii="Book Antiqua" w:hAnsi="Book Antiqua"/>
          <w:color w:val="141412"/>
          <w:sz w:val="24"/>
          <w:szCs w:val="24"/>
          <w:shd w:val="clear" w:color="auto" w:fill="FFFFFF"/>
        </w:rPr>
        <w:t xml:space="preserve"> </w:t>
      </w:r>
      <w:r w:rsidR="001672E9" w:rsidRPr="00460589">
        <w:rPr>
          <w:rFonts w:ascii="Book Antiqua" w:hAnsi="Book Antiqua"/>
          <w:color w:val="141412"/>
          <w:sz w:val="24"/>
          <w:szCs w:val="24"/>
          <w:shd w:val="clear" w:color="auto" w:fill="FFFFFF"/>
        </w:rPr>
        <w:t>14</w:t>
      </w:r>
      <w:r w:rsidR="00B25934">
        <w:rPr>
          <w:rFonts w:ascii="Book Antiqua" w:hAnsi="Book Antiqua"/>
          <w:color w:val="141412"/>
          <w:sz w:val="24"/>
          <w:szCs w:val="24"/>
          <w:shd w:val="clear" w:color="auto" w:fill="FFFFFF"/>
        </w:rPr>
        <w:t>–</w:t>
      </w:r>
      <w:r w:rsidR="001672E9" w:rsidRPr="00460589">
        <w:rPr>
          <w:rFonts w:ascii="Book Antiqua" w:hAnsi="Book Antiqua"/>
          <w:color w:val="141412"/>
          <w:sz w:val="24"/>
          <w:szCs w:val="24"/>
          <w:shd w:val="clear" w:color="auto" w:fill="FFFFFF"/>
        </w:rPr>
        <w:t xml:space="preserve">15). W czasie pandemii niech Krzyż będzie naszym ratunkiem! </w:t>
      </w:r>
    </w:p>
    <w:p w14:paraId="61381380" w14:textId="77777777" w:rsidR="00B3374C" w:rsidRPr="00460589" w:rsidRDefault="00B3374C" w:rsidP="00460589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460589">
        <w:rPr>
          <w:rFonts w:ascii="Book Antiqua" w:hAnsi="Book Antiqua"/>
          <w:sz w:val="24"/>
          <w:szCs w:val="24"/>
          <w:shd w:val="clear" w:color="auto" w:fill="FFFFFF"/>
        </w:rPr>
        <w:t>Po dramacie Wielkiego Piątku zapada milczenie Wielkiej Soboty, dnia pełnego oczekiwania i nadziei. W tym dniu wraz z całą wspólnotą Kościoła i z Maryją w sposób duchowy czuwajmy na modlitwie przy grobie i czekajmy na chwalebne wydarzenie zmartwychwstania.</w:t>
      </w:r>
    </w:p>
    <w:p w14:paraId="44874C37" w14:textId="77777777" w:rsidR="002702AB" w:rsidRDefault="00B3374C" w:rsidP="00B25934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Podczas Wielkiej Nocy Paschy wszystko odnawia się w Chrystusie. Z </w:t>
      </w:r>
      <w:r w:rsidR="00B25934">
        <w:rPr>
          <w:rFonts w:ascii="Book Antiqua" w:hAnsi="Book Antiqua"/>
          <w:sz w:val="24"/>
          <w:szCs w:val="24"/>
          <w:shd w:val="clear" w:color="auto" w:fill="FFFFFF"/>
        </w:rPr>
        <w:t xml:space="preserve">najdalszych 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zakątków ziemi obecnie tak doświadczonej pandemią, która niesie cierpienie, ból, izolację i śmierć, popłynie do nieba śpiew </w:t>
      </w:r>
      <w:r w:rsidRPr="00B25934">
        <w:rPr>
          <w:rFonts w:ascii="Book Antiqua" w:hAnsi="Book Antiqua"/>
          <w:i/>
          <w:iCs/>
          <w:sz w:val="24"/>
          <w:szCs w:val="24"/>
          <w:shd w:val="clear" w:color="auto" w:fill="FFFFFF"/>
        </w:rPr>
        <w:t>Gloria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oraz </w:t>
      </w:r>
      <w:r w:rsidRPr="00B25934">
        <w:rPr>
          <w:rFonts w:ascii="Book Antiqua" w:hAnsi="Book Antiqua"/>
          <w:i/>
          <w:iCs/>
          <w:sz w:val="24"/>
          <w:szCs w:val="24"/>
          <w:shd w:val="clear" w:color="auto" w:fill="FFFFFF"/>
        </w:rPr>
        <w:t>Alleluja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. Dołączmy do tego wielkiego chóru. Mimo wszystko </w:t>
      </w:r>
      <w:r w:rsidR="000D617F">
        <w:rPr>
          <w:rFonts w:ascii="Book Antiqua" w:hAnsi="Book Antiqua"/>
          <w:sz w:val="24"/>
          <w:szCs w:val="24"/>
          <w:shd w:val="clear" w:color="auto" w:fill="FFFFFF"/>
        </w:rPr>
        <w:t>ciesz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>my się</w:t>
      </w:r>
      <w:r w:rsidR="000D617F">
        <w:rPr>
          <w:rFonts w:ascii="Book Antiqua" w:hAnsi="Book Antiqua"/>
          <w:sz w:val="24"/>
          <w:szCs w:val="24"/>
          <w:shd w:val="clear" w:color="auto" w:fill="FFFFFF"/>
        </w:rPr>
        <w:t>,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że Ś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>wiatło pokona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>ło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ciemności nocy. </w:t>
      </w:r>
    </w:p>
    <w:p w14:paraId="3F510DC3" w14:textId="1583BFBC" w:rsidR="00F46104" w:rsidRPr="00460589" w:rsidRDefault="00F46104" w:rsidP="00B25934">
      <w:pPr>
        <w:spacing w:line="360" w:lineRule="auto"/>
        <w:ind w:firstLine="708"/>
        <w:jc w:val="both"/>
        <w:rPr>
          <w:rFonts w:ascii="Book Antiqua" w:hAnsi="Book Antiqua"/>
          <w:sz w:val="24"/>
          <w:szCs w:val="24"/>
          <w:shd w:val="clear" w:color="auto" w:fill="FFFFFF"/>
        </w:rPr>
      </w:pPr>
      <w:r w:rsidRPr="00460589">
        <w:rPr>
          <w:rFonts w:ascii="Book Antiqua" w:hAnsi="Book Antiqua"/>
          <w:sz w:val="24"/>
          <w:szCs w:val="24"/>
          <w:shd w:val="clear" w:color="auto" w:fill="FFFFFF"/>
        </w:rPr>
        <w:t>A w</w:t>
      </w:r>
      <w:r w:rsidR="00B3374C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Niedzielę Wielkanocną rad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ujmy się </w:t>
      </w:r>
      <w:r w:rsidR="00B3374C" w:rsidRPr="00460589">
        <w:rPr>
          <w:rFonts w:ascii="Book Antiqua" w:hAnsi="Book Antiqua"/>
          <w:sz w:val="24"/>
          <w:szCs w:val="24"/>
          <w:shd w:val="clear" w:color="auto" w:fill="FFFFFF"/>
        </w:rPr>
        <w:t>razem ze Zmartwychwstałym, który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na pewno przyniesie nam upragniony pokój i spokój</w:t>
      </w:r>
      <w:r w:rsidR="00B3374C" w:rsidRPr="00460589">
        <w:rPr>
          <w:rFonts w:ascii="Book Antiqua" w:hAnsi="Book Antiqua"/>
          <w:sz w:val="24"/>
          <w:szCs w:val="24"/>
          <w:shd w:val="clear" w:color="auto" w:fill="FFFFFF"/>
        </w:rPr>
        <w:t>.</w:t>
      </w:r>
      <w:r w:rsidR="00B25934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460589">
        <w:rPr>
          <w:rFonts w:ascii="Book Antiqua" w:hAnsi="Book Antiqua"/>
          <w:sz w:val="24"/>
          <w:szCs w:val="24"/>
        </w:rPr>
        <w:t>W Nim nasze zdrowie i nasza przyszłość! Jego ręce przebite, jak ręce lekarza</w:t>
      </w:r>
      <w:r w:rsidR="00B25934">
        <w:rPr>
          <w:rFonts w:ascii="Book Antiqua" w:hAnsi="Book Antiqua"/>
          <w:sz w:val="24"/>
          <w:szCs w:val="24"/>
        </w:rPr>
        <w:t>,</w:t>
      </w:r>
      <w:r w:rsidRPr="00460589">
        <w:rPr>
          <w:rFonts w:ascii="Book Antiqua" w:hAnsi="Book Antiqua"/>
          <w:sz w:val="24"/>
          <w:szCs w:val="24"/>
        </w:rPr>
        <w:t xml:space="preserve"> uzdrowią każdego z nas. </w:t>
      </w:r>
      <w:r w:rsidRPr="00460589">
        <w:rPr>
          <w:rFonts w:ascii="Book Antiqua" w:hAnsi="Book Antiqua"/>
          <w:i/>
          <w:sz w:val="24"/>
          <w:szCs w:val="24"/>
        </w:rPr>
        <w:t>Sursum corda</w:t>
      </w:r>
      <w:r w:rsidRPr="00460589">
        <w:rPr>
          <w:rFonts w:ascii="Book Antiqua" w:hAnsi="Book Antiqua"/>
          <w:sz w:val="24"/>
          <w:szCs w:val="24"/>
        </w:rPr>
        <w:t xml:space="preserve">!  Jezu ufam Tobie! </w:t>
      </w:r>
      <w:r w:rsidR="00B3374C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Tajemnica Krzyża i Zmartwychwstania daje nam pewność, że w ludzkich sprawach ostatnie słowo należy do 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Zmartwychwstałego. </w:t>
      </w:r>
    </w:p>
    <w:p w14:paraId="2389B9C6" w14:textId="31DCDB1D" w:rsidR="00BD7A40" w:rsidRPr="00460589" w:rsidRDefault="00B3374C" w:rsidP="00460589">
      <w:pPr>
        <w:spacing w:line="360" w:lineRule="auto"/>
        <w:ind w:firstLine="708"/>
        <w:jc w:val="both"/>
        <w:rPr>
          <w:rFonts w:ascii="Book Antiqua" w:hAnsi="Book Antiqua"/>
          <w:color w:val="141412"/>
          <w:sz w:val="24"/>
          <w:szCs w:val="24"/>
          <w:shd w:val="clear" w:color="auto" w:fill="FFFFFF"/>
        </w:rPr>
      </w:pP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Niechaj Najświętsza Dziewica, głęboko współuczestnicząca w zbawczym planie, towarzyszy nam na drodze męki i krzyża aż do pustego grobu, byśmy spotkali się z Jej Boskim Synem </w:t>
      </w:r>
      <w:r w:rsidR="00B25934">
        <w:rPr>
          <w:rFonts w:ascii="Book Antiqua" w:hAnsi="Book Antiqua"/>
          <w:sz w:val="24"/>
          <w:szCs w:val="24"/>
          <w:shd w:val="clear" w:color="auto" w:fill="FFFFFF"/>
        </w:rPr>
        <w:t>Z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>martwychwstałym.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Wejdźmy w duchowy klimat świętego </w:t>
      </w:r>
      <w:r w:rsidRPr="00B25934">
        <w:rPr>
          <w:rFonts w:ascii="Book Antiqua" w:hAnsi="Book Antiqua"/>
          <w:i/>
          <w:iCs/>
          <w:sz w:val="24"/>
          <w:szCs w:val="24"/>
          <w:shd w:val="clear" w:color="auto" w:fill="FFFFFF"/>
        </w:rPr>
        <w:t>Triduum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pod Jej przewodnictwem</w:t>
      </w:r>
      <w:r w:rsidR="00F46104" w:rsidRPr="00460589">
        <w:rPr>
          <w:rFonts w:ascii="Book Antiqua" w:hAnsi="Book Antiqua"/>
          <w:sz w:val="24"/>
          <w:szCs w:val="24"/>
          <w:shd w:val="clear" w:color="auto" w:fill="FFFFFF"/>
        </w:rPr>
        <w:t xml:space="preserve"> i razem z Nią radujmy się ze Zmartwychwstania Jej Syna</w:t>
      </w:r>
      <w:r w:rsidRPr="00460589">
        <w:rPr>
          <w:rFonts w:ascii="Book Antiqua" w:hAnsi="Book Antiqua"/>
          <w:sz w:val="24"/>
          <w:szCs w:val="24"/>
          <w:shd w:val="clear" w:color="auto" w:fill="FFFFFF"/>
        </w:rPr>
        <w:t>.</w:t>
      </w:r>
    </w:p>
    <w:sectPr w:rsidR="00BD7A40" w:rsidRPr="0046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C8"/>
    <w:rsid w:val="00072FC7"/>
    <w:rsid w:val="000D617F"/>
    <w:rsid w:val="000E038B"/>
    <w:rsid w:val="00103DD3"/>
    <w:rsid w:val="001672E9"/>
    <w:rsid w:val="002419FA"/>
    <w:rsid w:val="002702AB"/>
    <w:rsid w:val="00460589"/>
    <w:rsid w:val="00664060"/>
    <w:rsid w:val="00770B2C"/>
    <w:rsid w:val="00806D1B"/>
    <w:rsid w:val="00B07FDD"/>
    <w:rsid w:val="00B25934"/>
    <w:rsid w:val="00B3374C"/>
    <w:rsid w:val="00BD7A40"/>
    <w:rsid w:val="00C34CC6"/>
    <w:rsid w:val="00CF1714"/>
    <w:rsid w:val="00CF2DA3"/>
    <w:rsid w:val="00DD4F4E"/>
    <w:rsid w:val="00E16BC8"/>
    <w:rsid w:val="00E33C04"/>
    <w:rsid w:val="00F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129F"/>
  <w15:docId w15:val="{03CF8648-3E67-4C13-B6C0-BEFD8BC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3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3DD3"/>
    <w:rPr>
      <w:color w:val="0000FF"/>
      <w:u w:val="single"/>
    </w:rPr>
  </w:style>
  <w:style w:type="paragraph" w:customStyle="1" w:styleId="font8">
    <w:name w:val="font_8"/>
    <w:basedOn w:val="Normalny"/>
    <w:rsid w:val="0010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guard">
    <w:name w:val="wixguard"/>
    <w:basedOn w:val="Domylnaczcionkaakapitu"/>
    <w:rsid w:val="00103DD3"/>
  </w:style>
  <w:style w:type="paragraph" w:styleId="NormalnyWeb">
    <w:name w:val="Normal (Web)"/>
    <w:basedOn w:val="Normalny"/>
    <w:uiPriority w:val="99"/>
    <w:semiHidden/>
    <w:unhideWhenUsed/>
    <w:rsid w:val="0077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374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33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4913">
          <w:blockQuote w:val="1"/>
          <w:marLeft w:val="720"/>
          <w:marRight w:val="720"/>
          <w:marTop w:val="480"/>
          <w:marBottom w:val="480"/>
          <w:divBdr>
            <w:top w:val="none" w:sz="0" w:space="11" w:color="5C8959"/>
            <w:left w:val="single" w:sz="24" w:space="11" w:color="5C8959"/>
            <w:bottom w:val="none" w:sz="0" w:space="11" w:color="5C8959"/>
            <w:right w:val="none" w:sz="0" w:space="11" w:color="5C895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Krzysztof Wodniak</cp:lastModifiedBy>
  <cp:revision>2</cp:revision>
  <dcterms:created xsi:type="dcterms:W3CDTF">2020-04-05T12:19:00Z</dcterms:created>
  <dcterms:modified xsi:type="dcterms:W3CDTF">2020-04-05T12:19:00Z</dcterms:modified>
</cp:coreProperties>
</file>