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58" w:rsidRDefault="004F20B2" w:rsidP="001F0358">
      <w:pPr>
        <w:spacing w:before="100" w:beforeAutospacing="1" w:after="100" w:afterAutospacing="1"/>
        <w:rPr>
          <w:bCs/>
          <w:i/>
          <w:szCs w:val="24"/>
        </w:rPr>
      </w:pPr>
      <w:r>
        <w:rPr>
          <w:bCs/>
          <w:i/>
          <w:szCs w:val="24"/>
        </w:rPr>
        <w:t xml:space="preserve">23 października 2022 r. XX </w:t>
      </w:r>
      <w:r w:rsidR="001F0358">
        <w:rPr>
          <w:bCs/>
          <w:i/>
          <w:szCs w:val="24"/>
        </w:rPr>
        <w:t xml:space="preserve">lecie Akcji Katolickiej w Zebrzydowicach  </w:t>
      </w:r>
    </w:p>
    <w:p w:rsidR="001F0358" w:rsidRDefault="001F0358" w:rsidP="001F0358">
      <w:pPr>
        <w:spacing w:before="100" w:beforeAutospacing="1" w:after="100" w:afterAutospacing="1"/>
        <w:rPr>
          <w:bCs/>
          <w:i/>
          <w:szCs w:val="24"/>
        </w:rPr>
      </w:pPr>
      <w:proofErr w:type="spellStart"/>
      <w:r>
        <w:rPr>
          <w:bCs/>
          <w:i/>
          <w:szCs w:val="24"/>
        </w:rPr>
        <w:t>Syr</w:t>
      </w:r>
      <w:proofErr w:type="spellEnd"/>
      <w:r>
        <w:rPr>
          <w:bCs/>
          <w:i/>
          <w:szCs w:val="24"/>
        </w:rPr>
        <w:t xml:space="preserve"> 35, 12-14. 16-18; 2 Tm 4, 6-9. 16-18; </w:t>
      </w:r>
      <w:proofErr w:type="spellStart"/>
      <w:r>
        <w:rPr>
          <w:bCs/>
          <w:i/>
          <w:szCs w:val="24"/>
        </w:rPr>
        <w:t>Łk</w:t>
      </w:r>
      <w:proofErr w:type="spellEnd"/>
      <w:r>
        <w:rPr>
          <w:bCs/>
          <w:i/>
          <w:szCs w:val="24"/>
        </w:rPr>
        <w:t xml:space="preserve"> 18, 9-14</w:t>
      </w:r>
    </w:p>
    <w:p w:rsidR="001F0358" w:rsidRDefault="001F0358" w:rsidP="001F0358">
      <w:pPr>
        <w:spacing w:before="100" w:beforeAutospacing="1" w:after="100" w:afterAutospacing="1"/>
        <w:rPr>
          <w:bCs/>
          <w:i/>
          <w:szCs w:val="24"/>
        </w:rPr>
      </w:pP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Już na samym początku pragnę zwrócić się z podzi</w:t>
      </w:r>
      <w:r w:rsidRPr="007F7B96">
        <w:rPr>
          <w:b/>
          <w:sz w:val="36"/>
          <w:szCs w:val="36"/>
        </w:rPr>
        <w:t>ę</w:t>
      </w:r>
      <w:r w:rsidRPr="007F7B96">
        <w:rPr>
          <w:b/>
          <w:sz w:val="36"/>
          <w:szCs w:val="36"/>
        </w:rPr>
        <w:t>kowaniem do Księdza Proboszcza, który wraz z panią Pr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zes Parafialnego Oddziału Akcji Katolickiej zaprosił mnie do Waszej wspólnoty parafialnej. Nie ukrywam, że jestem pod dużym wrażeniem Wasze parafii, gdyż jest ona wspó</w:t>
      </w:r>
      <w:r w:rsidRPr="007F7B96">
        <w:rPr>
          <w:b/>
          <w:sz w:val="36"/>
          <w:szCs w:val="36"/>
        </w:rPr>
        <w:t>l</w:t>
      </w:r>
      <w:r w:rsidRPr="007F7B96">
        <w:rPr>
          <w:b/>
          <w:sz w:val="36"/>
          <w:szCs w:val="36"/>
        </w:rPr>
        <w:t>notą żyjącą wiarą w Boga i miłością do bliźnich. Słynie z wielorakiej aktywności nie tylko religijnej, ale także sp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 xml:space="preserve">łecznej.  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 xml:space="preserve">Akcja Katolicka w Zebrzydowicach świętuje </w:t>
      </w:r>
      <w:r w:rsidR="004F20B2">
        <w:rPr>
          <w:b/>
          <w:sz w:val="36"/>
          <w:szCs w:val="36"/>
        </w:rPr>
        <w:t>jub</w:t>
      </w:r>
      <w:r w:rsidRPr="007F7B96">
        <w:rPr>
          <w:b/>
          <w:sz w:val="36"/>
          <w:szCs w:val="36"/>
        </w:rPr>
        <w:t>ileusz</w:t>
      </w:r>
      <w:r w:rsidR="004F20B2">
        <w:rPr>
          <w:b/>
          <w:sz w:val="36"/>
          <w:szCs w:val="36"/>
        </w:rPr>
        <w:t xml:space="preserve"> dwudziestolecia</w:t>
      </w:r>
      <w:r w:rsidRPr="007F7B96">
        <w:rPr>
          <w:b/>
          <w:sz w:val="36"/>
          <w:szCs w:val="36"/>
        </w:rPr>
        <w:t xml:space="preserve"> swojego istnienia i działania. Trzeba by mieć perspektywę Pana Boga, żeby widzieć jej wielorakie owoce zrodzone w przeciągu tego </w:t>
      </w:r>
      <w:r w:rsidR="004F20B2">
        <w:rPr>
          <w:b/>
          <w:sz w:val="36"/>
          <w:szCs w:val="36"/>
        </w:rPr>
        <w:t>czasu</w:t>
      </w:r>
      <w:r w:rsidRPr="007F7B96">
        <w:rPr>
          <w:b/>
          <w:sz w:val="36"/>
          <w:szCs w:val="36"/>
        </w:rPr>
        <w:t>. Wiele dobra st</w:t>
      </w:r>
      <w:r w:rsidRPr="007F7B96">
        <w:rPr>
          <w:b/>
          <w:sz w:val="36"/>
          <w:szCs w:val="36"/>
        </w:rPr>
        <w:t>a</w:t>
      </w:r>
      <w:r w:rsidRPr="007F7B96">
        <w:rPr>
          <w:b/>
          <w:sz w:val="36"/>
          <w:szCs w:val="36"/>
        </w:rPr>
        <w:t>ło się udziałem wielu zrzeszonych w niej członków. Trzeba więc okazać wdzięczność ludziom, którzy przyłożyli szcz</w:t>
      </w:r>
      <w:r w:rsidRPr="007F7B96">
        <w:rPr>
          <w:b/>
          <w:sz w:val="36"/>
          <w:szCs w:val="36"/>
        </w:rPr>
        <w:t>ę</w:t>
      </w:r>
      <w:r w:rsidRPr="007F7B96">
        <w:rPr>
          <w:b/>
          <w:sz w:val="36"/>
          <w:szCs w:val="36"/>
        </w:rPr>
        <w:t>śliwie do niej rękę i jej poświęcali swój wolny czas i siły. Niektórzy już odeszli do domu Ojca, dlatego dzisiaj z wdzięczn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 xml:space="preserve">ścią ich wspominamy i za nich się modlimy.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Przed ćwierćwieczem wszyscy byliśmy młodsi, miel</w:t>
      </w:r>
      <w:r w:rsidRPr="007F7B96">
        <w:rPr>
          <w:b/>
          <w:sz w:val="36"/>
          <w:szCs w:val="36"/>
        </w:rPr>
        <w:t>i</w:t>
      </w:r>
      <w:r w:rsidRPr="007F7B96">
        <w:rPr>
          <w:b/>
          <w:sz w:val="36"/>
          <w:szCs w:val="36"/>
        </w:rPr>
        <w:t xml:space="preserve">śmy więcej sił, pomysłów, zapału. Dziś czujemy się nieco </w:t>
      </w:r>
      <w:r w:rsidRPr="007F7B96">
        <w:rPr>
          <w:b/>
          <w:sz w:val="36"/>
          <w:szCs w:val="36"/>
        </w:rPr>
        <w:lastRenderedPageBreak/>
        <w:t>zmęczeni, niektórzy w jakiś sposób wypaleni, zniechęceni doświadczanymi trudnościami. Z każdym dniem przybywa problemów i kłopotów. Ostatnie pandemiczne lata sko</w:t>
      </w:r>
      <w:r w:rsidRPr="007F7B96">
        <w:rPr>
          <w:b/>
          <w:sz w:val="36"/>
          <w:szCs w:val="36"/>
        </w:rPr>
        <w:t>m</w:t>
      </w:r>
      <w:r w:rsidRPr="007F7B96">
        <w:rPr>
          <w:b/>
          <w:sz w:val="36"/>
          <w:szCs w:val="36"/>
        </w:rPr>
        <w:t xml:space="preserve">plikowały ogromnie nasze życie osobiste i wspólnotowe. Do tego doszła tragedia wojny wypowiedzianej niewinnym </w:t>
      </w:r>
      <w:proofErr w:type="spellStart"/>
      <w:r w:rsidRPr="007F7B96">
        <w:rPr>
          <w:b/>
          <w:sz w:val="36"/>
          <w:szCs w:val="36"/>
        </w:rPr>
        <w:t>Ukraincom</w:t>
      </w:r>
      <w:proofErr w:type="spellEnd"/>
      <w:r w:rsidRPr="007F7B96">
        <w:rPr>
          <w:b/>
          <w:sz w:val="36"/>
          <w:szCs w:val="36"/>
        </w:rPr>
        <w:t xml:space="preserve"> przez Rosję, która zbiera krwawe żniwo. Ni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stety, nie widać jej końca, ani też jej granic. Zapędy agr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 xml:space="preserve">sora są daleko większe niż się nam wydaje.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 xml:space="preserve">Jako ludzie ochrzczeni przynależymy do wspólnoty Kościoła, jesteśmy jego członkami. Sobór Watykański II rzucił światło na działalność ludzi świeckich, to znaczy „wszystkich wiernych chrześcijan niebędących członkami stanu kapłańskiego i stanu zakonnego [...], którzy jako wcieleni przez chrzest w Chrystusa, ustanowieni jako Lud Boży, </w:t>
      </w:r>
      <w:proofErr w:type="spellStart"/>
      <w:r w:rsidRPr="007F7B96">
        <w:rPr>
          <w:b/>
          <w:sz w:val="36"/>
          <w:szCs w:val="36"/>
        </w:rPr>
        <w:t>stawszy</w:t>
      </w:r>
      <w:proofErr w:type="spellEnd"/>
      <w:r w:rsidRPr="007F7B96">
        <w:rPr>
          <w:b/>
          <w:sz w:val="36"/>
          <w:szCs w:val="36"/>
        </w:rPr>
        <w:t xml:space="preserve"> się na swój sposób uczestnikami kapłański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go, prorockiego i królewskiego urzędu Chrystusowego, ze swej strony sprawują właściwe całemu ludowi chrześcija</w:t>
      </w:r>
      <w:r w:rsidRPr="007F7B96">
        <w:rPr>
          <w:b/>
          <w:sz w:val="36"/>
          <w:szCs w:val="36"/>
        </w:rPr>
        <w:t>ń</w:t>
      </w:r>
      <w:r w:rsidRPr="007F7B96">
        <w:rPr>
          <w:b/>
          <w:sz w:val="36"/>
          <w:szCs w:val="36"/>
        </w:rPr>
        <w:t>skiemu posłannictwo w Kościele i w świecie” (KK 31).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 xml:space="preserve">Świeccy są wezwani do apostolatu. Chrześcijanie mają głosić Ewangelię mocą świadectwa, zaś moc świadectwa zależy od tego, czy znają i miłują Jezusa Chrystusa. W </w:t>
      </w:r>
      <w:r w:rsidRPr="007F7B96">
        <w:rPr>
          <w:b/>
          <w:sz w:val="36"/>
          <w:szCs w:val="36"/>
        </w:rPr>
        <w:lastRenderedPageBreak/>
        <w:t>związku z tym potrzebna jest formacja świeckich prow</w:t>
      </w:r>
      <w:r w:rsidRPr="007F7B96">
        <w:rPr>
          <w:b/>
          <w:sz w:val="36"/>
          <w:szCs w:val="36"/>
        </w:rPr>
        <w:t>a</w:t>
      </w:r>
      <w:r w:rsidRPr="007F7B96">
        <w:rPr>
          <w:b/>
          <w:sz w:val="36"/>
          <w:szCs w:val="36"/>
        </w:rPr>
        <w:t>dząca do czystych źródeł Ewangelii i nauczania Kościoła. Trzeba starać się być autentycznym chrześcijaninem – nie tylko z nazwy, nie wystarczy być byle jakim. Obowiązkiem chrześcijan jest stale uczyć się Chrystusa, umacniać osob</w:t>
      </w:r>
      <w:r w:rsidRPr="007F7B96">
        <w:rPr>
          <w:b/>
          <w:sz w:val="36"/>
          <w:szCs w:val="36"/>
        </w:rPr>
        <w:t>i</w:t>
      </w:r>
      <w:r w:rsidRPr="007F7B96">
        <w:rPr>
          <w:b/>
          <w:sz w:val="36"/>
          <w:szCs w:val="36"/>
        </w:rPr>
        <w:t>stą więź z Nim, naśladować Go na drodze powołania otrzymanego od Boga, szczególnie w ofiarnej służbie br</w:t>
      </w:r>
      <w:r w:rsidRPr="007F7B96">
        <w:rPr>
          <w:b/>
          <w:sz w:val="36"/>
          <w:szCs w:val="36"/>
        </w:rPr>
        <w:t>a</w:t>
      </w:r>
      <w:r w:rsidRPr="007F7B96">
        <w:rPr>
          <w:b/>
          <w:sz w:val="36"/>
          <w:szCs w:val="36"/>
        </w:rPr>
        <w:t>ciom. Największym zadaniem  chrześcijanina jest jego p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wołanie do świętości. Od wypełnienia tego powołania zal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ży cała przyszłość człowieka, przyszłość wspólnoty Kości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 xml:space="preserve">ła. Wiara musi być na miarę świadectwa!  Temu właśnie służy cała działalność Akcji Katolickiej!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Akcja Katolicka wśród wszystkich zadań na pier</w:t>
      </w:r>
      <w:r w:rsidRPr="007F7B96">
        <w:rPr>
          <w:b/>
          <w:sz w:val="36"/>
          <w:szCs w:val="36"/>
        </w:rPr>
        <w:t>w</w:t>
      </w:r>
      <w:r w:rsidRPr="007F7B96">
        <w:rPr>
          <w:b/>
          <w:sz w:val="36"/>
          <w:szCs w:val="36"/>
        </w:rPr>
        <w:t>szym miejscu stawia formację jej członków. Chodzi o fo</w:t>
      </w:r>
      <w:r w:rsidRPr="007F7B96">
        <w:rPr>
          <w:b/>
          <w:sz w:val="36"/>
          <w:szCs w:val="36"/>
        </w:rPr>
        <w:t>r</w:t>
      </w:r>
      <w:r w:rsidRPr="007F7B96">
        <w:rPr>
          <w:b/>
          <w:sz w:val="36"/>
          <w:szCs w:val="36"/>
        </w:rPr>
        <w:t>mację duchową i społeczną. Uczy troski o własne człowi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czeństwo i dba, aby religijność była na miarę świadectwa. Stara się chronić człowieka przed niespójnością pomiędzy wyznawaną wiarą a praktykowanym życiem. Uczy spójn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ści życia z wiarą. Tak się pięknie składa, że na ten temat mówi nam co dopiero odczytana Ewangelia.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lastRenderedPageBreak/>
        <w:t>Jezus powiedział do niektórych, co ufali sobie, że są sprawiedliwi, a innymi gardzili, tę przypowieść: «Dwóch ludzi przyszło do świątyni, żeby się modlić, jeden faryzeusz a drugi celnik. Faryzeusz stanął i tak się w duszy modlił: „Boże, dziękuję Ci, że nie jestem jak inni ludzie, zdziercy, oszuści, cudzołożnicy, albo jak i ten celnik. Poszczę dwa razy w tygodniu, daję dziesięcinę ze wszystkiego, co nab</w:t>
      </w:r>
      <w:r w:rsidRPr="007F7B96">
        <w:rPr>
          <w:b/>
          <w:sz w:val="36"/>
          <w:szCs w:val="36"/>
        </w:rPr>
        <w:t>y</w:t>
      </w:r>
      <w:r w:rsidRPr="007F7B96">
        <w:rPr>
          <w:b/>
          <w:sz w:val="36"/>
          <w:szCs w:val="36"/>
        </w:rPr>
        <w:t>wam”. Natomiast celnik stał z daleka i nie śmiał nawet oczu wznieść ku niebu, lecz bił się w piersi i mówił: „Boże, miej litość dla mnie, grzesznika”. Powiadam wam: Ten o</w:t>
      </w:r>
      <w:r w:rsidRPr="007F7B96">
        <w:rPr>
          <w:b/>
          <w:sz w:val="36"/>
          <w:szCs w:val="36"/>
        </w:rPr>
        <w:t>d</w:t>
      </w:r>
      <w:r w:rsidRPr="007F7B96">
        <w:rPr>
          <w:b/>
          <w:sz w:val="36"/>
          <w:szCs w:val="36"/>
        </w:rPr>
        <w:t>szedł do domu usprawiedliwiony, nie tamten. Każdy b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 xml:space="preserve">wiem, kto się wywyższa, będzie poniżony, a kto się uniża, będzie wywyższony».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W dzisiejszym fragmencie Ewangelii Jezus wzywa nas do szacunku wobec każdego człowieka. Nie chce byśmy się wywyższali nad innych i innymi gardzili, ale abyśmy z miłością podchodzili do drugiego. Przypominają mi się tu słowa papieża Franciszka, który mówił, że trzeba nam „nauczyć się zdejmować sandały wobec świętej ziemi dr</w:t>
      </w:r>
      <w:r w:rsidRPr="007F7B96">
        <w:rPr>
          <w:b/>
          <w:sz w:val="36"/>
          <w:szCs w:val="36"/>
        </w:rPr>
        <w:t>u</w:t>
      </w:r>
      <w:r w:rsidRPr="007F7B96">
        <w:rPr>
          <w:b/>
          <w:sz w:val="36"/>
          <w:szCs w:val="36"/>
        </w:rPr>
        <w:t xml:space="preserve">giego”. Chodzi tu o podejście pokorne, pełne szacunku wobec życia drugiego, jego historii. Tak naprawdę tylko Bóg zna serce człowieka a my tak często sądzimy </w:t>
      </w:r>
      <w:r w:rsidRPr="007F7B96">
        <w:rPr>
          <w:b/>
          <w:sz w:val="36"/>
          <w:szCs w:val="36"/>
        </w:rPr>
        <w:lastRenderedPageBreak/>
        <w:t>z zewnętrznych pozorów. I jakże łatwo możemy się pom</w:t>
      </w:r>
      <w:r w:rsidRPr="007F7B96">
        <w:rPr>
          <w:b/>
          <w:sz w:val="36"/>
          <w:szCs w:val="36"/>
        </w:rPr>
        <w:t>y</w:t>
      </w:r>
      <w:r w:rsidRPr="007F7B96">
        <w:rPr>
          <w:b/>
          <w:sz w:val="36"/>
          <w:szCs w:val="36"/>
        </w:rPr>
        <w:t xml:space="preserve">lić. Stając przed Panem powinniśmy przyjmować postawę pokory i uniżenia.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Faryzeusz, który uważał się za doskonałego, a już na pewno za lepszego od celnika, nie został wysłuchany. Prz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ciwnie celnik – ten został wysłuchany, gdyż z pokorą stanął w prawdzie przed Bogiem i z nikim się nie porównywał. Znał swoją słabość i do niej się przyznał. Ta postawa sp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dobała się Panu Bogu. Wato więc zapytać siebie  jaką p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stawę przyjmuję na modlitwie?  Jak często porównuje się z innymi?  Czy jest ktoś kim gardzę?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color w:val="202020"/>
          <w:sz w:val="36"/>
          <w:szCs w:val="36"/>
        </w:rPr>
        <w:t xml:space="preserve">Chrześcijanie powinni ukazywać światu Boga żywego, dawać o Nim świadectwo i do Niego prowadzić. </w:t>
      </w:r>
      <w:r w:rsidRPr="007F7B96">
        <w:rPr>
          <w:b/>
          <w:sz w:val="36"/>
          <w:szCs w:val="36"/>
        </w:rPr>
        <w:t>Swoim d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brym życiem i czytelnym, spójnym postępowaniem mamy pomagać innym w spotkaniu z Chrystusem, w trwaniu z Nim w przyjaźni. Nie możemy swoim postępowaniem osł</w:t>
      </w:r>
      <w:r w:rsidRPr="007F7B96">
        <w:rPr>
          <w:b/>
          <w:sz w:val="36"/>
          <w:szCs w:val="36"/>
        </w:rPr>
        <w:t>a</w:t>
      </w:r>
      <w:r w:rsidRPr="007F7B96">
        <w:rPr>
          <w:b/>
          <w:sz w:val="36"/>
          <w:szCs w:val="36"/>
        </w:rPr>
        <w:t>biać wiary w Boga u innych, nie możemy być barierą czy przeszkodą, ale musimy być pomostem prowadzących i</w:t>
      </w:r>
      <w:r w:rsidRPr="007F7B96">
        <w:rPr>
          <w:b/>
          <w:sz w:val="36"/>
          <w:szCs w:val="36"/>
        </w:rPr>
        <w:t>n</w:t>
      </w:r>
      <w:r w:rsidRPr="007F7B96">
        <w:rPr>
          <w:b/>
          <w:sz w:val="36"/>
          <w:szCs w:val="36"/>
        </w:rPr>
        <w:t xml:space="preserve">nych do Boga. Nasze postępowanie musi być jednoznacznie nakierowane na dobro, a odrzucające grzech. Mamy być </w:t>
      </w:r>
      <w:r w:rsidRPr="007F7B96">
        <w:rPr>
          <w:b/>
          <w:sz w:val="36"/>
          <w:szCs w:val="36"/>
        </w:rPr>
        <w:lastRenderedPageBreak/>
        <w:t>niejako księgą, z której ludzie będą czytać, jak postęp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 xml:space="preserve">wać, jakich dokonywać wyborów.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Każdy człowiek ochrzczony jest wezwany przez Jez</w:t>
      </w:r>
      <w:r w:rsidRPr="007F7B96">
        <w:rPr>
          <w:b/>
          <w:sz w:val="36"/>
          <w:szCs w:val="36"/>
        </w:rPr>
        <w:t>u</w:t>
      </w:r>
      <w:r w:rsidRPr="007F7B96">
        <w:rPr>
          <w:b/>
          <w:sz w:val="36"/>
          <w:szCs w:val="36"/>
        </w:rPr>
        <w:t>sa Chrystusa do świętości i znajduje we wspólnocie Kości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ła wszystkie środki potrzebne do jej osiągniecia. Nikt nie jest tej łaski pozbawiony. Należy jednak z pokorą prz</w:t>
      </w:r>
      <w:r w:rsidRPr="007F7B96">
        <w:rPr>
          <w:b/>
          <w:sz w:val="36"/>
          <w:szCs w:val="36"/>
        </w:rPr>
        <w:t>y</w:t>
      </w:r>
      <w:r w:rsidRPr="007F7B96">
        <w:rPr>
          <w:b/>
          <w:sz w:val="36"/>
          <w:szCs w:val="36"/>
        </w:rPr>
        <w:t>znać, że pośród wszystkich spraw codziennego życia często zapominamy o tej rzeczywistości. Pochłaniają nas bieżące obowiązki i troski, konieczna praca i nie zawsze konieczne spotkania. Tymczasem życie człowieka, zanurzone w d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czesności, zmierza ku czemuś, co przekracza możliwości ludzkiego pojmowania, zmierza ku Bogu i Jego niesko</w:t>
      </w:r>
      <w:r w:rsidRPr="007F7B96">
        <w:rPr>
          <w:b/>
          <w:sz w:val="36"/>
          <w:szCs w:val="36"/>
        </w:rPr>
        <w:t>ń</w:t>
      </w:r>
      <w:r w:rsidRPr="007F7B96">
        <w:rPr>
          <w:b/>
          <w:sz w:val="36"/>
          <w:szCs w:val="36"/>
        </w:rPr>
        <w:t xml:space="preserve">czonej Miłości. </w:t>
      </w:r>
    </w:p>
    <w:p w:rsidR="001F0358" w:rsidRPr="007F7B96" w:rsidRDefault="001F0358" w:rsidP="001F0358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Papież Franciszek mówił jasno: „Świętości nie można kupić ani dać komuś w prezencie, nie zdobywa się jej na</w:t>
      </w:r>
      <w:r w:rsidRPr="007F7B96">
        <w:rPr>
          <w:b/>
          <w:sz w:val="36"/>
          <w:szCs w:val="36"/>
        </w:rPr>
        <w:t>j</w:t>
      </w:r>
      <w:r w:rsidRPr="007F7B96">
        <w:rPr>
          <w:b/>
          <w:sz w:val="36"/>
          <w:szCs w:val="36"/>
        </w:rPr>
        <w:t>lepszymi ludzkimi wysiłkami. Osiągamy ją na drodze c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dziennego życia tylko wtedy, gdy wspierają nas cztery ni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zbędne elementy: odwaga, nadzieja, łaska i nawrócenie”. Ludzie świeccy powinni dążenie do świętości przeżywać nie jako narzucony przez Kościół obowiązek, ale jako dar be</w:t>
      </w:r>
      <w:r w:rsidRPr="007F7B96">
        <w:rPr>
          <w:b/>
          <w:sz w:val="36"/>
          <w:szCs w:val="36"/>
        </w:rPr>
        <w:t>z</w:t>
      </w:r>
      <w:r w:rsidRPr="007F7B96">
        <w:rPr>
          <w:b/>
          <w:sz w:val="36"/>
          <w:szCs w:val="36"/>
        </w:rPr>
        <w:lastRenderedPageBreak/>
        <w:t>granicznej miłości Boga, który powołuje człowieka (każd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go człowieka!) do świętości i pomaga w jej osiągnięciu.</w:t>
      </w:r>
    </w:p>
    <w:p w:rsidR="001F0358" w:rsidRPr="007F7B96" w:rsidRDefault="001F0358" w:rsidP="001F0358">
      <w:pPr>
        <w:shd w:val="clear" w:color="auto" w:fill="FFFFFF"/>
        <w:spacing w:after="192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Nie polega ona na dokonywaniu rzeczy niezwykłych, lecz na niezwykłym podejściu do rzeczy zwykłych i c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dziennych. Każdy człowiek powinien przeżywać całe swoje życie czyniąc wszystko, aby być świętym. Świętość ta nie jest bowiem zależna od przeżytych lat, gdyż w każdym okresie życia jest możliwa do osiągnięcia. Nie można jej oddalać na ostatni etap swojego życia, którym jest starość. Należy być gotowym na spotkanie z Panem o każdej porze życia, tym bardziej, że czas jego nie jest nikomu znany.  Słowa «zostać świętym» powinny być naszym ideałem i c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lem codziennej pracy. Wiedzeni tą myślą, powinniśmy przeżywać swoje życie szukając woli Bożej i gorliwie ją wypełniając.</w:t>
      </w:r>
    </w:p>
    <w:p w:rsidR="001F0358" w:rsidRPr="007F7B96" w:rsidRDefault="001F0358" w:rsidP="001F0358">
      <w:pPr>
        <w:shd w:val="clear" w:color="auto" w:fill="FFFFFF"/>
        <w:spacing w:after="192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Świętość jest możliwa, a święty nie jest człowiekiem wolnym od błędów i grzechów. Święci to grzesznicy, kt</w:t>
      </w:r>
      <w:r w:rsidRPr="007F7B96">
        <w:rPr>
          <w:b/>
          <w:sz w:val="36"/>
          <w:szCs w:val="36"/>
        </w:rPr>
        <w:t>ó</w:t>
      </w:r>
      <w:r w:rsidRPr="007F7B96">
        <w:rPr>
          <w:b/>
          <w:sz w:val="36"/>
          <w:szCs w:val="36"/>
        </w:rPr>
        <w:t>rym Bóg przebaczył. To ludzie otwarci na Bożą łaskę, na Jego miłosierdzie. „Pozwól, aby wszystko było otwarte na Boga” – apeluje papież Franciszek. „Wybieraj Boga wciąż na nowo. Nie zniechęcaj się, ponieważ masz moc Ducha Świętego do tego, by świętość była możliwa. Ona jest ow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lastRenderedPageBreak/>
        <w:t>cem Ducha Świętego w twoim życiu (por. Ga 5, 22–23). Kiedy odczuwasz pokusę, by zaplątać się w swoją słabość, podnieś oczy ku Ukrzyżowanemu i powiedz: «Panie, j</w:t>
      </w:r>
      <w:r w:rsidRPr="007F7B96">
        <w:rPr>
          <w:b/>
          <w:sz w:val="36"/>
          <w:szCs w:val="36"/>
        </w:rPr>
        <w:t>e</w:t>
      </w:r>
      <w:r w:rsidRPr="007F7B96">
        <w:rPr>
          <w:b/>
          <w:sz w:val="36"/>
          <w:szCs w:val="36"/>
        </w:rPr>
        <w:t>stem biedakiem, ale Ty możesz dokonać cudu uczynienia mnie trochę lepszym». W świętym i składającym się z grzeszników Kościele znajdziesz wszystko, czego potrzeb</w:t>
      </w:r>
      <w:r w:rsidRPr="007F7B96">
        <w:rPr>
          <w:b/>
          <w:sz w:val="36"/>
          <w:szCs w:val="36"/>
        </w:rPr>
        <w:t>u</w:t>
      </w:r>
      <w:r w:rsidRPr="007F7B96">
        <w:rPr>
          <w:b/>
          <w:sz w:val="36"/>
          <w:szCs w:val="36"/>
        </w:rPr>
        <w:t>jesz, aby wzrastać ku świętości” (GE 15).</w:t>
      </w:r>
    </w:p>
    <w:p w:rsidR="001F0358" w:rsidRPr="007F7B96" w:rsidRDefault="001F0358" w:rsidP="001F0358">
      <w:pPr>
        <w:shd w:val="clear" w:color="auto" w:fill="FFFFFF"/>
        <w:spacing w:after="192" w:line="360" w:lineRule="auto"/>
        <w:ind w:firstLine="708"/>
        <w:jc w:val="both"/>
        <w:rPr>
          <w:b/>
          <w:sz w:val="36"/>
          <w:szCs w:val="36"/>
        </w:rPr>
      </w:pPr>
      <w:r w:rsidRPr="007F7B96">
        <w:rPr>
          <w:b/>
          <w:sz w:val="36"/>
          <w:szCs w:val="36"/>
        </w:rPr>
        <w:t>Zawierzmy się matczynemu wstawiennictwu Na</w:t>
      </w:r>
      <w:r w:rsidRPr="007F7B96">
        <w:rPr>
          <w:b/>
          <w:sz w:val="36"/>
          <w:szCs w:val="36"/>
        </w:rPr>
        <w:t>j</w:t>
      </w:r>
      <w:r w:rsidRPr="007F7B96">
        <w:rPr>
          <w:b/>
          <w:sz w:val="36"/>
          <w:szCs w:val="36"/>
        </w:rPr>
        <w:t>świętszej Maryi Panny, aby wyjednywała nam u Pana umocnienie naszej wiary w życie wieczne; niech nam p</w:t>
      </w:r>
      <w:r w:rsidRPr="007F7B96">
        <w:rPr>
          <w:b/>
          <w:sz w:val="36"/>
          <w:szCs w:val="36"/>
        </w:rPr>
        <w:t>o</w:t>
      </w:r>
      <w:r w:rsidRPr="007F7B96">
        <w:rPr>
          <w:b/>
          <w:sz w:val="36"/>
          <w:szCs w:val="36"/>
        </w:rPr>
        <w:t>maga dobrze, z nadzieją przeżywać czas, który daje nam Bóg. Nadzieja chrześcijańska nie jest tylko tęsknotą za niebem, ale także żywym i czynnym pragnieniem Boga tu, na tym świecie, pragnieniem, które sprawia, że jesteśmy niestrudzonymi pielgrzymami, umacnia w nas odwagę i moc wiary, jest zarazem odwagą i mocą miłości. Amen.</w:t>
      </w:r>
    </w:p>
    <w:p w:rsidR="00860EF6" w:rsidRPr="007F7B96" w:rsidRDefault="00860EF6">
      <w:pPr>
        <w:rPr>
          <w:b/>
          <w:sz w:val="36"/>
          <w:szCs w:val="36"/>
        </w:rPr>
      </w:pPr>
      <w:bookmarkStart w:id="0" w:name="_GoBack"/>
      <w:bookmarkEnd w:id="0"/>
    </w:p>
    <w:sectPr w:rsidR="00860EF6" w:rsidRPr="007F7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20" w:rsidRDefault="00B41C20" w:rsidP="007F7B96">
      <w:r>
        <w:separator/>
      </w:r>
    </w:p>
  </w:endnote>
  <w:endnote w:type="continuationSeparator" w:id="0">
    <w:p w:rsidR="00B41C20" w:rsidRDefault="00B41C20" w:rsidP="007F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96" w:rsidRDefault="007F7B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85252"/>
      <w:docPartObj>
        <w:docPartGallery w:val="Page Numbers (Bottom of Page)"/>
        <w:docPartUnique/>
      </w:docPartObj>
    </w:sdtPr>
    <w:sdtEndPr/>
    <w:sdtContent>
      <w:p w:rsidR="007F7B96" w:rsidRDefault="007F7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B2">
          <w:rPr>
            <w:noProof/>
          </w:rPr>
          <w:t>8</w:t>
        </w:r>
        <w:r>
          <w:fldChar w:fldCharType="end"/>
        </w:r>
      </w:p>
    </w:sdtContent>
  </w:sdt>
  <w:p w:rsidR="007F7B96" w:rsidRDefault="007F7B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96" w:rsidRDefault="007F7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20" w:rsidRDefault="00B41C20" w:rsidP="007F7B96">
      <w:r>
        <w:separator/>
      </w:r>
    </w:p>
  </w:footnote>
  <w:footnote w:type="continuationSeparator" w:id="0">
    <w:p w:rsidR="00B41C20" w:rsidRDefault="00B41C20" w:rsidP="007F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96" w:rsidRDefault="007F7B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96" w:rsidRDefault="007F7B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96" w:rsidRDefault="007F7B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D5"/>
    <w:rsid w:val="0003432F"/>
    <w:rsid w:val="001F0358"/>
    <w:rsid w:val="002E0E8A"/>
    <w:rsid w:val="004F20B2"/>
    <w:rsid w:val="006658D5"/>
    <w:rsid w:val="00760724"/>
    <w:rsid w:val="007F7B96"/>
    <w:rsid w:val="00860EF6"/>
    <w:rsid w:val="00B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3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3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9</cp:revision>
  <cp:lastPrinted>2022-10-12T11:28:00Z</cp:lastPrinted>
  <dcterms:created xsi:type="dcterms:W3CDTF">2022-10-11T13:07:00Z</dcterms:created>
  <dcterms:modified xsi:type="dcterms:W3CDTF">2022-10-27T15:09:00Z</dcterms:modified>
</cp:coreProperties>
</file>